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11902" w:type="dxa"/>
        <w:tblLook w:val="04A0" w:firstRow="1" w:lastRow="0" w:firstColumn="1" w:lastColumn="0" w:noHBand="0" w:noVBand="1"/>
      </w:tblPr>
      <w:tblGrid>
        <w:gridCol w:w="975"/>
        <w:gridCol w:w="1572"/>
        <w:gridCol w:w="1129"/>
        <w:gridCol w:w="876"/>
        <w:gridCol w:w="1743"/>
        <w:gridCol w:w="2679"/>
        <w:gridCol w:w="2928"/>
      </w:tblGrid>
      <w:tr w:rsidR="004924F0" w:rsidRPr="00685B92" w:rsidTr="004924F0">
        <w:trPr>
          <w:trHeight w:val="300"/>
        </w:trPr>
        <w:tc>
          <w:tcPr>
            <w:tcW w:w="11902" w:type="dxa"/>
            <w:gridSpan w:val="7"/>
            <w:noWrap/>
          </w:tcPr>
          <w:p w:rsidR="004924F0" w:rsidRPr="00DF4C54" w:rsidRDefault="004924F0" w:rsidP="004924F0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hr-HR"/>
              </w:rPr>
            </w:pPr>
          </w:p>
        </w:tc>
      </w:tr>
      <w:tr w:rsidR="004924F0" w:rsidRPr="00685B92" w:rsidTr="004924F0">
        <w:trPr>
          <w:trHeight w:val="300"/>
        </w:trPr>
        <w:tc>
          <w:tcPr>
            <w:tcW w:w="975" w:type="dxa"/>
            <w:noWrap/>
            <w:hideMark/>
          </w:tcPr>
          <w:p w:rsidR="004924F0" w:rsidRPr="00685B92" w:rsidRDefault="004924F0" w:rsidP="00126EA7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B9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2. </w:t>
            </w:r>
            <w:r w:rsidR="000D5DAF">
              <w:rPr>
                <w:rFonts w:ascii="Calibri" w:eastAsia="Times New Roman" w:hAnsi="Calibri" w:cs="Calibri"/>
                <w:color w:val="000000"/>
                <w:lang w:eastAsia="hr-HR"/>
              </w:rPr>
              <w:t>c</w:t>
            </w:r>
          </w:p>
        </w:tc>
        <w:tc>
          <w:tcPr>
            <w:tcW w:w="1572" w:type="dxa"/>
            <w:noWrap/>
            <w:hideMark/>
          </w:tcPr>
          <w:p w:rsidR="004924F0" w:rsidRPr="00685B92" w:rsidRDefault="004924F0" w:rsidP="00126EA7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B92">
              <w:rPr>
                <w:rFonts w:ascii="Calibri" w:eastAsia="Times New Roman" w:hAnsi="Calibri" w:cs="Calibri"/>
                <w:color w:val="000000"/>
                <w:lang w:eastAsia="hr-HR"/>
              </w:rPr>
              <w:t>Hrvatski jezik</w:t>
            </w:r>
          </w:p>
        </w:tc>
        <w:tc>
          <w:tcPr>
            <w:tcW w:w="1129" w:type="dxa"/>
            <w:noWrap/>
            <w:hideMark/>
          </w:tcPr>
          <w:p w:rsidR="004924F0" w:rsidRPr="00685B92" w:rsidRDefault="004924F0" w:rsidP="00126EA7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76" w:type="dxa"/>
            <w:noWrap/>
            <w:hideMark/>
          </w:tcPr>
          <w:p w:rsidR="004924F0" w:rsidRPr="00685B92" w:rsidRDefault="004924F0" w:rsidP="00126EA7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B92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1743" w:type="dxa"/>
            <w:noWrap/>
            <w:hideMark/>
          </w:tcPr>
          <w:p w:rsidR="004924F0" w:rsidRPr="00685B92" w:rsidRDefault="004924F0" w:rsidP="00126EA7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B92">
              <w:rPr>
                <w:rFonts w:ascii="Calibri" w:eastAsia="Times New Roman" w:hAnsi="Calibri" w:cs="Calibri"/>
                <w:color w:val="000000"/>
                <w:lang w:eastAsia="hr-HR"/>
              </w:rPr>
              <w:t>PČELICA 2, I. I II. DIO</w:t>
            </w:r>
          </w:p>
        </w:tc>
        <w:tc>
          <w:tcPr>
            <w:tcW w:w="2679" w:type="dxa"/>
            <w:noWrap/>
            <w:hideMark/>
          </w:tcPr>
          <w:p w:rsidR="004924F0" w:rsidRPr="00685B92" w:rsidRDefault="004924F0" w:rsidP="00126EA7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B92">
              <w:rPr>
                <w:rFonts w:ascii="Calibri" w:eastAsia="Times New Roman" w:hAnsi="Calibri" w:cs="Calibri"/>
                <w:color w:val="000000"/>
                <w:lang w:eastAsia="hr-HR"/>
              </w:rPr>
              <w:t>radni udžbenik hrvatskog jezika s dodatnim digitalnim sadržajima u drugom razredu osnovne škole, 1. i 2. dio.</w:t>
            </w:r>
          </w:p>
        </w:tc>
        <w:tc>
          <w:tcPr>
            <w:tcW w:w="2928" w:type="dxa"/>
            <w:noWrap/>
            <w:hideMark/>
          </w:tcPr>
          <w:p w:rsidR="004924F0" w:rsidRPr="00685B92" w:rsidRDefault="004924F0" w:rsidP="00126EA7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924F0" w:rsidRPr="00685B92" w:rsidTr="004924F0">
        <w:trPr>
          <w:trHeight w:val="300"/>
        </w:trPr>
        <w:tc>
          <w:tcPr>
            <w:tcW w:w="975" w:type="dxa"/>
            <w:noWrap/>
          </w:tcPr>
          <w:p w:rsidR="004924F0" w:rsidRPr="00685B92" w:rsidRDefault="000D5DAF" w:rsidP="00126EA7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B9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2.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c</w:t>
            </w:r>
          </w:p>
        </w:tc>
        <w:tc>
          <w:tcPr>
            <w:tcW w:w="1572" w:type="dxa"/>
            <w:noWrap/>
          </w:tcPr>
          <w:p w:rsidR="004924F0" w:rsidRPr="00685B92" w:rsidRDefault="004924F0" w:rsidP="00126EA7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B92">
              <w:rPr>
                <w:rFonts w:ascii="Calibri" w:eastAsia="Times New Roman" w:hAnsi="Calibri" w:cs="Calibri"/>
                <w:color w:val="000000"/>
                <w:lang w:eastAsia="hr-HR"/>
              </w:rPr>
              <w:t>Hrvatski jezik</w:t>
            </w:r>
          </w:p>
        </w:tc>
        <w:tc>
          <w:tcPr>
            <w:tcW w:w="1129" w:type="dxa"/>
            <w:noWrap/>
          </w:tcPr>
          <w:p w:rsidR="004924F0" w:rsidRPr="00685B92" w:rsidRDefault="004924F0" w:rsidP="00126EA7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76" w:type="dxa"/>
            <w:noWrap/>
          </w:tcPr>
          <w:p w:rsidR="004924F0" w:rsidRPr="00685B92" w:rsidRDefault="004924F0" w:rsidP="00126EA7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B92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1743" w:type="dxa"/>
            <w:noWrap/>
          </w:tcPr>
          <w:p w:rsidR="004924F0" w:rsidRPr="00685B92" w:rsidRDefault="004924F0" w:rsidP="00126EA7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B92">
              <w:rPr>
                <w:rFonts w:ascii="Calibri" w:eastAsia="Times New Roman" w:hAnsi="Calibri" w:cs="Calibri"/>
                <w:color w:val="000000"/>
                <w:lang w:eastAsia="hr-HR"/>
              </w:rPr>
              <w:t>PČELICA 2</w:t>
            </w:r>
          </w:p>
        </w:tc>
        <w:tc>
          <w:tcPr>
            <w:tcW w:w="2679" w:type="dxa"/>
            <w:noWrap/>
          </w:tcPr>
          <w:p w:rsidR="004924F0" w:rsidRPr="00685B92" w:rsidRDefault="004924F0" w:rsidP="00126EA7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radna bilježnica za hrvatski jezik u 1. i 2. razredu osnovne škole</w:t>
            </w:r>
          </w:p>
        </w:tc>
        <w:tc>
          <w:tcPr>
            <w:tcW w:w="2928" w:type="dxa"/>
            <w:noWrap/>
          </w:tcPr>
          <w:p w:rsidR="004924F0" w:rsidRPr="00685B92" w:rsidRDefault="004924F0" w:rsidP="00126EA7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924F0" w:rsidRPr="00685B92" w:rsidTr="004924F0">
        <w:trPr>
          <w:trHeight w:val="300"/>
        </w:trPr>
        <w:tc>
          <w:tcPr>
            <w:tcW w:w="975" w:type="dxa"/>
            <w:noWrap/>
            <w:hideMark/>
          </w:tcPr>
          <w:p w:rsidR="004924F0" w:rsidRPr="00685B92" w:rsidRDefault="000D5DAF" w:rsidP="00126EA7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B9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2.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c</w:t>
            </w:r>
          </w:p>
        </w:tc>
        <w:tc>
          <w:tcPr>
            <w:tcW w:w="1572" w:type="dxa"/>
            <w:noWrap/>
            <w:hideMark/>
          </w:tcPr>
          <w:p w:rsidR="004924F0" w:rsidRPr="00685B92" w:rsidRDefault="004924F0" w:rsidP="00126EA7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B92">
              <w:rPr>
                <w:rFonts w:ascii="Calibri" w:eastAsia="Times New Roman" w:hAnsi="Calibri" w:cs="Calibri"/>
                <w:color w:val="000000"/>
                <w:lang w:eastAsia="hr-HR"/>
              </w:rPr>
              <w:t>Matematika</w:t>
            </w:r>
          </w:p>
        </w:tc>
        <w:tc>
          <w:tcPr>
            <w:tcW w:w="1129" w:type="dxa"/>
            <w:noWrap/>
            <w:hideMark/>
          </w:tcPr>
          <w:p w:rsidR="004924F0" w:rsidRPr="00685B92" w:rsidRDefault="004924F0" w:rsidP="00126EA7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76" w:type="dxa"/>
            <w:noWrap/>
            <w:hideMark/>
          </w:tcPr>
          <w:p w:rsidR="004924F0" w:rsidRPr="00685B92" w:rsidRDefault="004924F0" w:rsidP="00126EA7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B92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1743" w:type="dxa"/>
            <w:noWrap/>
            <w:hideMark/>
          </w:tcPr>
          <w:p w:rsidR="004924F0" w:rsidRPr="00251519" w:rsidRDefault="004924F0" w:rsidP="00126EA7">
            <w:pPr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251519">
              <w:rPr>
                <w:rFonts w:cstheme="minorHAnsi"/>
                <w:color w:val="000000"/>
              </w:rPr>
              <w:t>MATEMATIČKA MREŽA 2</w:t>
            </w:r>
          </w:p>
        </w:tc>
        <w:tc>
          <w:tcPr>
            <w:tcW w:w="2679" w:type="dxa"/>
            <w:noWrap/>
            <w:hideMark/>
          </w:tcPr>
          <w:p w:rsidR="004924F0" w:rsidRPr="00685B92" w:rsidRDefault="004924F0" w:rsidP="00126EA7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B92">
              <w:rPr>
                <w:rFonts w:ascii="Calibri" w:eastAsia="Times New Roman" w:hAnsi="Calibri" w:cs="Calibri"/>
                <w:color w:val="000000"/>
                <w:lang w:eastAsia="hr-HR"/>
              </w:rPr>
              <w:t>udžbenik matematike s dodatnim digitalnim sadržajima u drugom razredu osnovne škole</w:t>
            </w:r>
          </w:p>
        </w:tc>
        <w:tc>
          <w:tcPr>
            <w:tcW w:w="2928" w:type="dxa"/>
            <w:noWrap/>
            <w:hideMark/>
          </w:tcPr>
          <w:p w:rsidR="004924F0" w:rsidRPr="00251519" w:rsidRDefault="004924F0" w:rsidP="00126EA7">
            <w:pPr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4924F0" w:rsidRPr="00685B92" w:rsidTr="004924F0">
        <w:trPr>
          <w:trHeight w:val="300"/>
        </w:trPr>
        <w:tc>
          <w:tcPr>
            <w:tcW w:w="975" w:type="dxa"/>
            <w:noWrap/>
          </w:tcPr>
          <w:p w:rsidR="004924F0" w:rsidRPr="00685B92" w:rsidRDefault="000D5DAF" w:rsidP="00126EA7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B9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2.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c</w:t>
            </w:r>
          </w:p>
        </w:tc>
        <w:tc>
          <w:tcPr>
            <w:tcW w:w="1572" w:type="dxa"/>
            <w:noWrap/>
          </w:tcPr>
          <w:p w:rsidR="004924F0" w:rsidRPr="00685B92" w:rsidRDefault="004924F0" w:rsidP="00126EA7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B92">
              <w:rPr>
                <w:rFonts w:ascii="Calibri" w:eastAsia="Times New Roman" w:hAnsi="Calibri" w:cs="Calibri"/>
                <w:color w:val="000000"/>
                <w:lang w:eastAsia="hr-HR"/>
              </w:rPr>
              <w:t>Matematika</w:t>
            </w:r>
          </w:p>
        </w:tc>
        <w:tc>
          <w:tcPr>
            <w:tcW w:w="1129" w:type="dxa"/>
            <w:noWrap/>
          </w:tcPr>
          <w:p w:rsidR="004924F0" w:rsidRPr="00685B92" w:rsidRDefault="004924F0" w:rsidP="00126EA7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76" w:type="dxa"/>
            <w:noWrap/>
          </w:tcPr>
          <w:p w:rsidR="004924F0" w:rsidRPr="00685B92" w:rsidRDefault="004924F0" w:rsidP="00126EA7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B92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1743" w:type="dxa"/>
            <w:noWrap/>
          </w:tcPr>
          <w:p w:rsidR="004924F0" w:rsidRPr="00251519" w:rsidRDefault="004924F0" w:rsidP="00126EA7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MATEMATIČKA MREŽA 2</w:t>
            </w:r>
          </w:p>
        </w:tc>
        <w:tc>
          <w:tcPr>
            <w:tcW w:w="2679" w:type="dxa"/>
            <w:noWrap/>
          </w:tcPr>
          <w:p w:rsidR="004924F0" w:rsidRDefault="004924F0" w:rsidP="00126EA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radna bilježnica za matematiku u drugom razredu osnovne škole</w:t>
            </w:r>
          </w:p>
          <w:p w:rsidR="004924F0" w:rsidRPr="00685B92" w:rsidRDefault="004924F0" w:rsidP="00126EA7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928" w:type="dxa"/>
            <w:noWrap/>
          </w:tcPr>
          <w:p w:rsidR="004924F0" w:rsidRPr="00251519" w:rsidRDefault="004924F0" w:rsidP="00126EA7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4924F0" w:rsidRPr="00685B92" w:rsidTr="004924F0">
        <w:trPr>
          <w:trHeight w:val="300"/>
        </w:trPr>
        <w:tc>
          <w:tcPr>
            <w:tcW w:w="975" w:type="dxa"/>
            <w:noWrap/>
            <w:hideMark/>
          </w:tcPr>
          <w:p w:rsidR="004924F0" w:rsidRPr="00685B92" w:rsidRDefault="000D5DAF" w:rsidP="00126EA7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B9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2.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c</w:t>
            </w:r>
          </w:p>
        </w:tc>
        <w:tc>
          <w:tcPr>
            <w:tcW w:w="1572" w:type="dxa"/>
            <w:noWrap/>
            <w:hideMark/>
          </w:tcPr>
          <w:p w:rsidR="004924F0" w:rsidRPr="00685B92" w:rsidRDefault="004924F0" w:rsidP="00126EA7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B92">
              <w:rPr>
                <w:rFonts w:ascii="Calibri" w:eastAsia="Times New Roman" w:hAnsi="Calibri" w:cs="Calibri"/>
                <w:color w:val="000000"/>
                <w:lang w:eastAsia="hr-HR"/>
              </w:rPr>
              <w:t>Priroda i društvo</w:t>
            </w:r>
          </w:p>
        </w:tc>
        <w:tc>
          <w:tcPr>
            <w:tcW w:w="1129" w:type="dxa"/>
            <w:noWrap/>
            <w:hideMark/>
          </w:tcPr>
          <w:p w:rsidR="004924F0" w:rsidRPr="00685B92" w:rsidRDefault="004924F0" w:rsidP="00126EA7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76" w:type="dxa"/>
            <w:noWrap/>
            <w:hideMark/>
          </w:tcPr>
          <w:p w:rsidR="004924F0" w:rsidRPr="00685B92" w:rsidRDefault="004924F0" w:rsidP="00126EA7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B92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1743" w:type="dxa"/>
            <w:noWrap/>
            <w:hideMark/>
          </w:tcPr>
          <w:p w:rsidR="004924F0" w:rsidRPr="00685B92" w:rsidRDefault="004924F0" w:rsidP="00126EA7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B92">
              <w:rPr>
                <w:rFonts w:ascii="Calibri" w:eastAsia="Times New Roman" w:hAnsi="Calibri" w:cs="Calibri"/>
                <w:color w:val="000000"/>
                <w:lang w:eastAsia="hr-HR"/>
              </w:rPr>
              <w:t>ISTRAŽUJEMO NAŠ SVIJET 2</w:t>
            </w:r>
          </w:p>
        </w:tc>
        <w:tc>
          <w:tcPr>
            <w:tcW w:w="2679" w:type="dxa"/>
            <w:noWrap/>
            <w:hideMark/>
          </w:tcPr>
          <w:p w:rsidR="004924F0" w:rsidRPr="00685B92" w:rsidRDefault="004924F0" w:rsidP="00126EA7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B92">
              <w:rPr>
                <w:rFonts w:ascii="Calibri" w:eastAsia="Times New Roman" w:hAnsi="Calibri" w:cs="Calibri"/>
                <w:color w:val="000000"/>
                <w:lang w:eastAsia="hr-HR"/>
              </w:rPr>
              <w:t>udžbenik prirode i društva s dodatnim digitalnim sadržajima u drugome razredu osnovne škole</w:t>
            </w:r>
          </w:p>
        </w:tc>
        <w:tc>
          <w:tcPr>
            <w:tcW w:w="2928" w:type="dxa"/>
            <w:noWrap/>
            <w:hideMark/>
          </w:tcPr>
          <w:p w:rsidR="004924F0" w:rsidRPr="00685B92" w:rsidRDefault="004924F0" w:rsidP="00126EA7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924F0" w:rsidRPr="00685B92" w:rsidTr="004924F0">
        <w:trPr>
          <w:trHeight w:val="300"/>
        </w:trPr>
        <w:tc>
          <w:tcPr>
            <w:tcW w:w="975" w:type="dxa"/>
            <w:noWrap/>
          </w:tcPr>
          <w:p w:rsidR="004924F0" w:rsidRPr="00685B92" w:rsidRDefault="00126EA7" w:rsidP="00126EA7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B9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2.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c</w:t>
            </w:r>
          </w:p>
        </w:tc>
        <w:tc>
          <w:tcPr>
            <w:tcW w:w="1572" w:type="dxa"/>
            <w:noWrap/>
          </w:tcPr>
          <w:p w:rsidR="004924F0" w:rsidRPr="00685B92" w:rsidRDefault="004924F0" w:rsidP="00126EA7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B92">
              <w:rPr>
                <w:rFonts w:ascii="Calibri" w:eastAsia="Times New Roman" w:hAnsi="Calibri" w:cs="Calibri"/>
                <w:color w:val="000000"/>
                <w:lang w:eastAsia="hr-HR"/>
              </w:rPr>
              <w:t>Priroda i društvo</w:t>
            </w:r>
          </w:p>
        </w:tc>
        <w:tc>
          <w:tcPr>
            <w:tcW w:w="1129" w:type="dxa"/>
            <w:noWrap/>
          </w:tcPr>
          <w:p w:rsidR="004924F0" w:rsidRPr="00685B92" w:rsidRDefault="004924F0" w:rsidP="00126EA7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76" w:type="dxa"/>
            <w:noWrap/>
          </w:tcPr>
          <w:p w:rsidR="004924F0" w:rsidRPr="00685B92" w:rsidRDefault="004924F0" w:rsidP="00126EA7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43" w:type="dxa"/>
            <w:noWrap/>
          </w:tcPr>
          <w:p w:rsidR="004924F0" w:rsidRPr="00685B92" w:rsidRDefault="004924F0" w:rsidP="00126EA7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B92">
              <w:rPr>
                <w:rFonts w:ascii="Calibri" w:eastAsia="Times New Roman" w:hAnsi="Calibri" w:cs="Calibri"/>
                <w:color w:val="000000"/>
                <w:lang w:eastAsia="hr-HR"/>
              </w:rPr>
              <w:t>ISTRAŽUJEMO NAŠ SVIJET 2</w:t>
            </w:r>
          </w:p>
        </w:tc>
        <w:tc>
          <w:tcPr>
            <w:tcW w:w="2679" w:type="dxa"/>
            <w:noWrap/>
          </w:tcPr>
          <w:p w:rsidR="004924F0" w:rsidRDefault="004924F0" w:rsidP="00126EA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radna bilježnica s priborom za istraživanje u drugom razredu osnovne škole</w:t>
            </w:r>
          </w:p>
          <w:p w:rsidR="004924F0" w:rsidRPr="00685B92" w:rsidRDefault="004924F0" w:rsidP="00126EA7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928" w:type="dxa"/>
            <w:noWrap/>
          </w:tcPr>
          <w:p w:rsidR="004924F0" w:rsidRPr="00685B92" w:rsidRDefault="004924F0" w:rsidP="00126EA7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</w:tbl>
    <w:tbl>
      <w:tblPr>
        <w:tblW w:w="11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"/>
        <w:gridCol w:w="1574"/>
        <w:gridCol w:w="1982"/>
        <w:gridCol w:w="1701"/>
        <w:gridCol w:w="2694"/>
        <w:gridCol w:w="2976"/>
      </w:tblGrid>
      <w:tr w:rsidR="004924F0" w:rsidRPr="00470539" w:rsidTr="004924F0">
        <w:trPr>
          <w:trHeight w:val="300"/>
        </w:trPr>
        <w:tc>
          <w:tcPr>
            <w:tcW w:w="975" w:type="dxa"/>
            <w:shd w:val="clear" w:color="auto" w:fill="auto"/>
            <w:noWrap/>
            <w:vAlign w:val="bottom"/>
            <w:hideMark/>
          </w:tcPr>
          <w:p w:rsidR="004924F0" w:rsidRDefault="00126EA7" w:rsidP="00126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B9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2.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c</w:t>
            </w:r>
          </w:p>
          <w:p w:rsidR="004F6538" w:rsidRPr="00470539" w:rsidRDefault="004F6538" w:rsidP="00126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bookmarkStart w:id="0" w:name="_GoBack"/>
            <w:bookmarkEnd w:id="0"/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4924F0" w:rsidRPr="00470539" w:rsidRDefault="004924F0" w:rsidP="00126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Engleski jezik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4924F0" w:rsidRPr="00470539" w:rsidRDefault="004924F0" w:rsidP="00126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Oxford</w:t>
            </w:r>
            <w:proofErr w:type="spellEnd"/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University Press, OELT </w:t>
            </w:r>
            <w:proofErr w:type="spellStart"/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Limited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924F0" w:rsidRPr="00470539" w:rsidRDefault="004924F0" w:rsidP="00126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LET'S EXPLORE 2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4924F0" w:rsidRPr="00470539" w:rsidRDefault="004924F0" w:rsidP="00126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Class</w:t>
            </w:r>
            <w:proofErr w:type="spellEnd"/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book</w:t>
            </w:r>
            <w:proofErr w:type="spellEnd"/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with</w:t>
            </w:r>
            <w:proofErr w:type="spellEnd"/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eBook</w:t>
            </w:r>
            <w:proofErr w:type="spellEnd"/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: udžbenik za engleski jezik, 2. razred osnovne škole, 2. godina učenja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4924F0" w:rsidRPr="00470539" w:rsidRDefault="004924F0" w:rsidP="00126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924F0" w:rsidRPr="00470539" w:rsidTr="004924F0">
        <w:trPr>
          <w:trHeight w:val="300"/>
        </w:trPr>
        <w:tc>
          <w:tcPr>
            <w:tcW w:w="975" w:type="dxa"/>
            <w:shd w:val="clear" w:color="auto" w:fill="auto"/>
            <w:noWrap/>
            <w:vAlign w:val="bottom"/>
          </w:tcPr>
          <w:p w:rsidR="004924F0" w:rsidRDefault="00126EA7" w:rsidP="00126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B9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2.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c</w:t>
            </w:r>
          </w:p>
          <w:p w:rsidR="004F6538" w:rsidRDefault="004F6538" w:rsidP="00126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4F6538" w:rsidRPr="00470539" w:rsidRDefault="004F6538" w:rsidP="00126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4924F0" w:rsidRPr="00470539" w:rsidRDefault="004924F0" w:rsidP="00126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Engleski jezik</w:t>
            </w:r>
          </w:p>
        </w:tc>
        <w:tc>
          <w:tcPr>
            <w:tcW w:w="1982" w:type="dxa"/>
            <w:shd w:val="clear" w:color="auto" w:fill="auto"/>
            <w:noWrap/>
            <w:vAlign w:val="bottom"/>
          </w:tcPr>
          <w:p w:rsidR="004924F0" w:rsidRPr="00470539" w:rsidRDefault="004924F0" w:rsidP="00126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Oxford</w:t>
            </w:r>
            <w:proofErr w:type="spellEnd"/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University Press, OELT </w:t>
            </w:r>
            <w:proofErr w:type="spellStart"/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Limited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924F0" w:rsidRPr="00470539" w:rsidRDefault="004924F0" w:rsidP="00126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LET'S EXPLORE 2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4924F0" w:rsidRPr="00470539" w:rsidRDefault="004924F0" w:rsidP="00126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4924F0" w:rsidRPr="00470539" w:rsidRDefault="004924F0" w:rsidP="00126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924F0" w:rsidRPr="00470539" w:rsidTr="004924F0">
        <w:trPr>
          <w:trHeight w:val="300"/>
        </w:trPr>
        <w:tc>
          <w:tcPr>
            <w:tcW w:w="975" w:type="dxa"/>
            <w:shd w:val="clear" w:color="auto" w:fill="auto"/>
            <w:noWrap/>
            <w:vAlign w:val="bottom"/>
            <w:hideMark/>
          </w:tcPr>
          <w:p w:rsidR="004924F0" w:rsidRDefault="00126EA7" w:rsidP="00126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B9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2.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c</w:t>
            </w:r>
          </w:p>
          <w:p w:rsidR="004F6538" w:rsidRDefault="004F6538" w:rsidP="00126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4F6538" w:rsidRPr="00470539" w:rsidRDefault="004F6538" w:rsidP="00126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4924F0" w:rsidRPr="00470539" w:rsidRDefault="004924F0" w:rsidP="00126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Informatika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4924F0" w:rsidRPr="00470539" w:rsidRDefault="004924F0" w:rsidP="00126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Udžbenik.hr d.o.o.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924F0" w:rsidRPr="00470539" w:rsidRDefault="004924F0" w:rsidP="00126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MIŠOLOVKA 2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4924F0" w:rsidRPr="00470539" w:rsidRDefault="004924F0" w:rsidP="00126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udžbenik iz informatike za 2. razred osnovne škole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4924F0" w:rsidRPr="00470539" w:rsidRDefault="004924F0" w:rsidP="00126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924F0" w:rsidRPr="00470539" w:rsidTr="004924F0">
        <w:trPr>
          <w:trHeight w:val="300"/>
        </w:trPr>
        <w:tc>
          <w:tcPr>
            <w:tcW w:w="975" w:type="dxa"/>
            <w:shd w:val="clear" w:color="auto" w:fill="auto"/>
            <w:noWrap/>
            <w:vAlign w:val="bottom"/>
          </w:tcPr>
          <w:p w:rsidR="004924F0" w:rsidRDefault="00126EA7" w:rsidP="00126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B9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2.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c</w:t>
            </w:r>
          </w:p>
          <w:p w:rsidR="004F6538" w:rsidRDefault="004F6538" w:rsidP="00126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4F6538" w:rsidRPr="00470539" w:rsidRDefault="004F6538" w:rsidP="00126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4924F0" w:rsidRPr="00470539" w:rsidRDefault="004924F0" w:rsidP="00126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Informatika</w:t>
            </w:r>
          </w:p>
        </w:tc>
        <w:tc>
          <w:tcPr>
            <w:tcW w:w="1982" w:type="dxa"/>
            <w:shd w:val="clear" w:color="auto" w:fill="auto"/>
            <w:noWrap/>
            <w:vAlign w:val="bottom"/>
          </w:tcPr>
          <w:p w:rsidR="004924F0" w:rsidRPr="00470539" w:rsidRDefault="004924F0" w:rsidP="00126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Udžbenik.hr d.o.o.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924F0" w:rsidRPr="00470539" w:rsidRDefault="004924F0" w:rsidP="00126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MIŠOLOVKA 2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4924F0" w:rsidRPr="00470539" w:rsidRDefault="004924F0" w:rsidP="00126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4924F0" w:rsidRPr="00470539" w:rsidRDefault="004924F0" w:rsidP="00126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924F0" w:rsidRPr="00470539" w:rsidTr="004924F0">
        <w:trPr>
          <w:trHeight w:val="300"/>
        </w:trPr>
        <w:tc>
          <w:tcPr>
            <w:tcW w:w="975" w:type="dxa"/>
            <w:shd w:val="clear" w:color="auto" w:fill="auto"/>
            <w:noWrap/>
            <w:vAlign w:val="bottom"/>
            <w:hideMark/>
          </w:tcPr>
          <w:p w:rsidR="004924F0" w:rsidRPr="00470539" w:rsidRDefault="00126EA7" w:rsidP="00126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B9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2.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c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4924F0" w:rsidRPr="00470539" w:rsidRDefault="004924F0" w:rsidP="00126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Katolički vjeronauk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4924F0" w:rsidRPr="00470539" w:rsidRDefault="004924F0" w:rsidP="00126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Glas Koncila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924F0" w:rsidRPr="00470539" w:rsidRDefault="004924F0" w:rsidP="00126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U PRIJATELJSTVU S BOGOM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4924F0" w:rsidRPr="00470539" w:rsidRDefault="004924F0" w:rsidP="00126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udžbenik za katolički vjeronauk drugoga razreda osnovne škole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4924F0" w:rsidRPr="00470539" w:rsidRDefault="004924F0" w:rsidP="00126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924F0" w:rsidRPr="00470539" w:rsidTr="004924F0">
        <w:trPr>
          <w:trHeight w:val="300"/>
        </w:trPr>
        <w:tc>
          <w:tcPr>
            <w:tcW w:w="975" w:type="dxa"/>
            <w:shd w:val="clear" w:color="auto" w:fill="auto"/>
            <w:noWrap/>
            <w:vAlign w:val="bottom"/>
          </w:tcPr>
          <w:p w:rsidR="004924F0" w:rsidRPr="00470539" w:rsidRDefault="00126EA7" w:rsidP="00126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B9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2.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c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4924F0" w:rsidRPr="00470539" w:rsidRDefault="004924F0" w:rsidP="00126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Katolički vjeronauk</w:t>
            </w:r>
          </w:p>
        </w:tc>
        <w:tc>
          <w:tcPr>
            <w:tcW w:w="1982" w:type="dxa"/>
            <w:shd w:val="clear" w:color="auto" w:fill="auto"/>
            <w:noWrap/>
            <w:vAlign w:val="bottom"/>
          </w:tcPr>
          <w:p w:rsidR="004924F0" w:rsidRPr="00470539" w:rsidRDefault="004924F0" w:rsidP="00126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Glas Koncila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924F0" w:rsidRPr="00470539" w:rsidRDefault="004924F0" w:rsidP="00126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U PRIJATELJSTVU S BOGOM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4924F0" w:rsidRPr="00470539" w:rsidRDefault="004924F0" w:rsidP="00126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4924F0" w:rsidRPr="00470539" w:rsidRDefault="004924F0" w:rsidP="00126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924F0" w:rsidRPr="00470539" w:rsidTr="004924F0">
        <w:trPr>
          <w:trHeight w:val="300"/>
        </w:trPr>
        <w:tc>
          <w:tcPr>
            <w:tcW w:w="975" w:type="dxa"/>
            <w:shd w:val="clear" w:color="auto" w:fill="auto"/>
            <w:noWrap/>
            <w:vAlign w:val="bottom"/>
          </w:tcPr>
          <w:p w:rsidR="004924F0" w:rsidRPr="00470539" w:rsidRDefault="00126EA7" w:rsidP="00126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B9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2.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c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4924F0" w:rsidRPr="00470539" w:rsidRDefault="004924F0" w:rsidP="00126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Glazbena kultura</w:t>
            </w:r>
          </w:p>
        </w:tc>
        <w:tc>
          <w:tcPr>
            <w:tcW w:w="1982" w:type="dxa"/>
            <w:shd w:val="clear" w:color="auto" w:fill="auto"/>
            <w:noWrap/>
            <w:vAlign w:val="bottom"/>
          </w:tcPr>
          <w:p w:rsidR="004924F0" w:rsidRPr="00470539" w:rsidRDefault="004924F0" w:rsidP="00126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B92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924F0" w:rsidRPr="00470539" w:rsidRDefault="004924F0" w:rsidP="00126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RAZIGRANI ZVUCI 2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4924F0" w:rsidRPr="00470539" w:rsidRDefault="004924F0" w:rsidP="00126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udžbenik glazbene kulture s dodatnim digitalnim sadržajima u drugom razredu osnovne škole</w:t>
            </w: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4924F0" w:rsidRPr="00470539" w:rsidRDefault="004924F0" w:rsidP="00126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</w:tbl>
    <w:p w:rsidR="00D46A80" w:rsidRDefault="00D46A80" w:rsidP="00126EA7">
      <w:pPr>
        <w:jc w:val="center"/>
      </w:pPr>
    </w:p>
    <w:sectPr w:rsidR="00D46A80" w:rsidSect="00EC50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B70"/>
    <w:rsid w:val="00027135"/>
    <w:rsid w:val="0004172D"/>
    <w:rsid w:val="000822C9"/>
    <w:rsid w:val="000D5DAF"/>
    <w:rsid w:val="00126EA7"/>
    <w:rsid w:val="001E343C"/>
    <w:rsid w:val="00245F86"/>
    <w:rsid w:val="00251519"/>
    <w:rsid w:val="00401620"/>
    <w:rsid w:val="004924F0"/>
    <w:rsid w:val="004B6188"/>
    <w:rsid w:val="004F6538"/>
    <w:rsid w:val="005438E6"/>
    <w:rsid w:val="005F4771"/>
    <w:rsid w:val="00725A33"/>
    <w:rsid w:val="007A6B70"/>
    <w:rsid w:val="007C4CB6"/>
    <w:rsid w:val="00863E7C"/>
    <w:rsid w:val="008E2A9F"/>
    <w:rsid w:val="008E3C86"/>
    <w:rsid w:val="008F154D"/>
    <w:rsid w:val="00B06455"/>
    <w:rsid w:val="00B26BCA"/>
    <w:rsid w:val="00BA3571"/>
    <w:rsid w:val="00C91812"/>
    <w:rsid w:val="00D46A80"/>
    <w:rsid w:val="00DA6585"/>
    <w:rsid w:val="00DD5478"/>
    <w:rsid w:val="00DF4C54"/>
    <w:rsid w:val="00EC5056"/>
    <w:rsid w:val="00ED21E4"/>
    <w:rsid w:val="00F84395"/>
    <w:rsid w:val="00F9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5FCA1"/>
  <w15:chartTrackingRefBased/>
  <w15:docId w15:val="{2F3472C5-9F0A-4295-86E8-AB1B71927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B7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A6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5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27B81-D026-4208-9C33-F78931EA4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Ivana Dominko</cp:lastModifiedBy>
  <cp:revision>30</cp:revision>
  <dcterms:created xsi:type="dcterms:W3CDTF">2020-08-21T07:53:00Z</dcterms:created>
  <dcterms:modified xsi:type="dcterms:W3CDTF">2024-07-09T10:58:00Z</dcterms:modified>
</cp:coreProperties>
</file>